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9060" w14:textId="77777777" w:rsidR="00F033AB" w:rsidRDefault="00F033AB"/>
    <w:p w14:paraId="38DC170D" w14:textId="77777777" w:rsidR="00F033AB" w:rsidRDefault="00F033AB"/>
    <w:p w14:paraId="2E1F0FC3" w14:textId="77777777" w:rsidR="00970479" w:rsidRDefault="00970479"/>
    <w:p w14:paraId="7BFB4AA0" w14:textId="77777777" w:rsidR="00EF471D" w:rsidRDefault="00EF471D"/>
    <w:p w14:paraId="13AB4485" w14:textId="0F42426F" w:rsidR="00B96F29" w:rsidRPr="00EF471D" w:rsidRDefault="0038257F">
      <w:pPr>
        <w:rPr>
          <w:b/>
        </w:rPr>
      </w:pPr>
      <w:r w:rsidRPr="00EF471D">
        <w:rPr>
          <w:b/>
        </w:rPr>
        <w:t>Dear A</w:t>
      </w:r>
      <w:r w:rsidR="00B96F29" w:rsidRPr="00EF471D">
        <w:rPr>
          <w:b/>
        </w:rPr>
        <w:t>pplicant</w:t>
      </w:r>
    </w:p>
    <w:p w14:paraId="1D122CFA" w14:textId="095CD2A0" w:rsidR="00970479" w:rsidRDefault="00B96F29" w:rsidP="00A31CAA">
      <w:pPr>
        <w:spacing w:after="0"/>
      </w:pPr>
      <w:r>
        <w:t xml:space="preserve">Please find enclosed </w:t>
      </w:r>
      <w:r w:rsidR="00970479">
        <w:t>information relating to your application</w:t>
      </w:r>
      <w:r>
        <w:t xml:space="preserve">.  </w:t>
      </w:r>
    </w:p>
    <w:p w14:paraId="4908F919" w14:textId="77777777" w:rsidR="00EF471D" w:rsidRDefault="00EF471D" w:rsidP="00A31CAA">
      <w:pPr>
        <w:spacing w:after="0"/>
      </w:pPr>
    </w:p>
    <w:p w14:paraId="2C70544C" w14:textId="78491E07" w:rsidR="00B96F29" w:rsidRDefault="00B96F29" w:rsidP="00A31CAA">
      <w:pPr>
        <w:spacing w:after="0"/>
      </w:pPr>
      <w:r>
        <w:t>Each applicant over the age of 18 years is required to complete an application form.</w:t>
      </w:r>
    </w:p>
    <w:p w14:paraId="2811EC9A" w14:textId="77777777" w:rsidR="00EF471D" w:rsidRDefault="00EF471D" w:rsidP="00A31CAA">
      <w:pPr>
        <w:spacing w:after="0"/>
      </w:pPr>
    </w:p>
    <w:p w14:paraId="6C5EA101" w14:textId="0752740C" w:rsidR="007D4892" w:rsidRDefault="00B96F29" w:rsidP="00A31CAA">
      <w:pPr>
        <w:spacing w:after="0"/>
      </w:pPr>
      <w:r>
        <w:t>Please ensure that your application is completed clearly and in full.  We recommend that you inform all your referee</w:t>
      </w:r>
      <w:r w:rsidR="00323D6E">
        <w:t>s that we will be emailing them which will help to speed up the process.</w:t>
      </w:r>
    </w:p>
    <w:p w14:paraId="013A9B86" w14:textId="77777777" w:rsidR="00A31CAA" w:rsidRPr="00A31CAA" w:rsidRDefault="00A31CAA" w:rsidP="00A31CAA">
      <w:pPr>
        <w:spacing w:after="0"/>
        <w:rPr>
          <w:sz w:val="16"/>
          <w:szCs w:val="16"/>
        </w:rPr>
      </w:pPr>
    </w:p>
    <w:p w14:paraId="05538274" w14:textId="0E1837A6" w:rsidR="007D4892" w:rsidRDefault="007D4892">
      <w:r w:rsidRPr="00511E3D">
        <w:rPr>
          <w:b/>
        </w:rPr>
        <w:t>Identification</w:t>
      </w:r>
    </w:p>
    <w:p w14:paraId="6FC03C95" w14:textId="325AEB75" w:rsidR="007D4892" w:rsidRDefault="007D4892">
      <w:r>
        <w:t xml:space="preserve">The law requires that we check your </w:t>
      </w:r>
      <w:r w:rsidR="00A91E8F">
        <w:t>identification</w:t>
      </w:r>
      <w:r>
        <w:t xml:space="preserve"> for </w:t>
      </w:r>
      <w:r w:rsidR="00F44130">
        <w:t>“</w:t>
      </w:r>
      <w:r>
        <w:t>right to rent</w:t>
      </w:r>
      <w:r w:rsidR="00F44130">
        <w:t>”</w:t>
      </w:r>
      <w:r>
        <w:t xml:space="preserve"> checks.</w:t>
      </w:r>
      <w:r w:rsidR="00EF471D">
        <w:t xml:space="preserve"> See attached guide.</w:t>
      </w:r>
    </w:p>
    <w:p w14:paraId="00BAE4FA" w14:textId="77777777" w:rsidR="00511E3D" w:rsidRDefault="00511E3D" w:rsidP="0011043D">
      <w:pPr>
        <w:rPr>
          <w:b/>
        </w:rPr>
      </w:pPr>
      <w:r w:rsidRPr="00511E3D">
        <w:rPr>
          <w:b/>
        </w:rPr>
        <w:t>Affordability</w:t>
      </w:r>
    </w:p>
    <w:p w14:paraId="31F64409" w14:textId="6507ADA3" w:rsidR="00A31CAA" w:rsidRDefault="00511E3D" w:rsidP="00A31CAA">
      <w:pPr>
        <w:spacing w:after="0"/>
      </w:pPr>
      <w:r w:rsidRPr="00511E3D">
        <w:t xml:space="preserve">Please can you check that you pass the affordability </w:t>
      </w:r>
      <w:r w:rsidR="00904568">
        <w:t xml:space="preserve">requirements </w:t>
      </w:r>
      <w:r w:rsidR="00F44130">
        <w:t>with</w:t>
      </w:r>
      <w:r w:rsidR="00904568">
        <w:t xml:space="preserve"> the </w:t>
      </w:r>
      <w:r w:rsidR="00F44130">
        <w:t>enclosed/attached</w:t>
      </w:r>
      <w:r w:rsidR="00904568">
        <w:t xml:space="preserve"> calculator sheet</w:t>
      </w:r>
      <w:r>
        <w:t>.  In some cases, if you do not meet this financial requirement</w:t>
      </w:r>
      <w:r w:rsidR="00904568">
        <w:t xml:space="preserve"> </w:t>
      </w:r>
      <w:r w:rsidR="00E11B87">
        <w:t>we may be able to accept a guarantor or take a 6 month deposit. Please enquire.</w:t>
      </w:r>
      <w:r w:rsidR="00A31CAA">
        <w:t xml:space="preserve">  </w:t>
      </w:r>
    </w:p>
    <w:p w14:paraId="32AC18DA" w14:textId="77777777" w:rsidR="00EF471D" w:rsidRDefault="00EF471D" w:rsidP="00A31CAA">
      <w:pPr>
        <w:spacing w:after="0"/>
      </w:pPr>
    </w:p>
    <w:p w14:paraId="46159230" w14:textId="77777777" w:rsidR="00EF471D" w:rsidRPr="00A31CAA" w:rsidRDefault="00EF471D" w:rsidP="00EF471D">
      <w:pPr>
        <w:spacing w:after="0"/>
        <w:rPr>
          <w:b/>
        </w:rPr>
      </w:pPr>
      <w:r w:rsidRPr="00A31CAA">
        <w:rPr>
          <w:b/>
        </w:rPr>
        <w:t>Holding deposits</w:t>
      </w:r>
    </w:p>
    <w:p w14:paraId="44961101" w14:textId="20EB6C4F" w:rsidR="00EF471D" w:rsidRDefault="00EF471D" w:rsidP="00EF471D">
      <w:r>
        <w:t xml:space="preserve">If your application is successful for referencing, we will take a holding deposit of one weeks rent.  If the referencing is satisfactory, the amount of the holding deposit will be deducted from your </w:t>
      </w:r>
      <w:r w:rsidR="002A3FBB">
        <w:t>Deposit</w:t>
      </w:r>
      <w:bookmarkStart w:id="0" w:name="_GoBack"/>
      <w:bookmarkEnd w:id="0"/>
      <w:r>
        <w:t xml:space="preserve">.  However, </w:t>
      </w:r>
      <w:r w:rsidRPr="00A31CAA">
        <w:rPr>
          <w:rFonts w:cs="Helvetica"/>
          <w:iCs/>
          <w:shd w:val="clear" w:color="auto" w:fill="FFFFFF"/>
        </w:rPr>
        <w:t>failed references due to giving false information or the tenant deciding not to go ahead</w:t>
      </w:r>
      <w:r>
        <w:rPr>
          <w:rFonts w:cs="Helvetica"/>
          <w:iCs/>
          <w:shd w:val="clear" w:color="auto" w:fill="FFFFFF"/>
        </w:rPr>
        <w:t xml:space="preserve"> will result in the holding deposit not being returned.</w:t>
      </w:r>
    </w:p>
    <w:p w14:paraId="4B8B1EAE" w14:textId="406D08C5" w:rsidR="005A1D5A" w:rsidRDefault="005A1D5A" w:rsidP="0011043D">
      <w:pPr>
        <w:rPr>
          <w:b/>
        </w:rPr>
      </w:pPr>
      <w:r>
        <w:rPr>
          <w:b/>
        </w:rPr>
        <w:t>How we look after your data</w:t>
      </w:r>
    </w:p>
    <w:p w14:paraId="027CBE92" w14:textId="023C0D3E" w:rsidR="009E7392" w:rsidRPr="005A1D5A" w:rsidRDefault="005A1D5A" w:rsidP="00A31CAA">
      <w:pPr>
        <w:spacing w:after="0"/>
      </w:pPr>
      <w:r>
        <w:t xml:space="preserve">Under the new GDPR regulation we make sure your data is protected and confidential. At any </w:t>
      </w:r>
      <w:r w:rsidR="00970479">
        <w:t>time,</w:t>
      </w:r>
      <w:r>
        <w:t xml:space="preserve"> you can request that your data is removed.</w:t>
      </w:r>
      <w:r w:rsidR="00EF471D">
        <w:t xml:space="preserve">  </w:t>
      </w:r>
      <w:r>
        <w:t>We will not at any time pass data to third parties that are not related to the letting of the relevant property.</w:t>
      </w:r>
      <w:r w:rsidR="00970479">
        <w:t xml:space="preserve"> H</w:t>
      </w:r>
      <w:r>
        <w:t>owever</w:t>
      </w:r>
      <w:r w:rsidR="00970479">
        <w:t xml:space="preserve">, we </w:t>
      </w:r>
      <w:r>
        <w:t xml:space="preserve">need to pass your information to the landlord to enable the landlord to make an informed decision. Once the letting is </w:t>
      </w:r>
      <w:r w:rsidR="00970479">
        <w:t>successful,</w:t>
      </w:r>
      <w:r>
        <w:t xml:space="preserve"> </w:t>
      </w:r>
      <w:r w:rsidR="00970479">
        <w:t xml:space="preserve">we will on </w:t>
      </w:r>
      <w:r>
        <w:t xml:space="preserve">occasion need to pass your telephone number to tradesman </w:t>
      </w:r>
      <w:r w:rsidR="00EF471D">
        <w:t>for</w:t>
      </w:r>
      <w:r w:rsidR="009E7392">
        <w:t xml:space="preserve"> them to arrange access.</w:t>
      </w:r>
      <w:r w:rsidR="00EF471D">
        <w:t xml:space="preserve">  </w:t>
      </w:r>
      <w:r w:rsidR="009E7392">
        <w:t>Full details of our privacy statement are available on our website.</w:t>
      </w:r>
    </w:p>
    <w:p w14:paraId="543827D4" w14:textId="77777777" w:rsidR="00EF471D" w:rsidRDefault="00EF471D" w:rsidP="00A31CAA">
      <w:pPr>
        <w:spacing w:after="0"/>
      </w:pPr>
    </w:p>
    <w:p w14:paraId="6D8B0F0A" w14:textId="3628BF1A" w:rsidR="00F033AB" w:rsidRDefault="00F033AB" w:rsidP="00A31CAA">
      <w:pPr>
        <w:spacing w:after="0"/>
      </w:pPr>
      <w:r>
        <w:t>Please contact us should you have any queries.</w:t>
      </w:r>
    </w:p>
    <w:p w14:paraId="1451D7A8" w14:textId="22CB0447" w:rsidR="00A31CAA" w:rsidRDefault="00A31CAA" w:rsidP="00A31CAA">
      <w:pPr>
        <w:spacing w:after="0"/>
      </w:pPr>
    </w:p>
    <w:p w14:paraId="47D27B57" w14:textId="45EEEAD5" w:rsidR="00061CCB" w:rsidRDefault="00061CCB" w:rsidP="00061CCB">
      <w:pPr>
        <w:spacing w:after="0" w:line="240" w:lineRule="auto"/>
      </w:pPr>
      <w:r>
        <w:t xml:space="preserve">Kind </w:t>
      </w:r>
      <w:r w:rsidR="00970479">
        <w:t>R</w:t>
      </w:r>
      <w:r>
        <w:t>egards</w:t>
      </w:r>
    </w:p>
    <w:p w14:paraId="70D28DC2" w14:textId="36585F9F" w:rsidR="00061CCB" w:rsidRDefault="00061CCB" w:rsidP="00061CCB">
      <w:pPr>
        <w:spacing w:after="0" w:line="240" w:lineRule="auto"/>
      </w:pPr>
      <w:r>
        <w:t xml:space="preserve">The Property </w:t>
      </w:r>
      <w:r w:rsidR="00970479">
        <w:t>M</w:t>
      </w:r>
      <w:r>
        <w:t xml:space="preserve">anagement </w:t>
      </w:r>
      <w:r w:rsidR="00970479">
        <w:t>T</w:t>
      </w:r>
      <w:r>
        <w:t>eam</w:t>
      </w:r>
    </w:p>
    <w:p w14:paraId="58954934" w14:textId="77777777" w:rsidR="00061CCB" w:rsidRDefault="00061CCB" w:rsidP="0011043D"/>
    <w:p w14:paraId="7226484C" w14:textId="77777777" w:rsidR="0011043D" w:rsidRDefault="0011043D" w:rsidP="0011043D">
      <w:pPr>
        <w:pStyle w:val="ListParagraph"/>
      </w:pPr>
    </w:p>
    <w:sectPr w:rsidR="0011043D" w:rsidSect="00F03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6927"/>
    <w:multiLevelType w:val="hybridMultilevel"/>
    <w:tmpl w:val="A290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F29"/>
    <w:rsid w:val="00061CCB"/>
    <w:rsid w:val="0011043D"/>
    <w:rsid w:val="002A3FBB"/>
    <w:rsid w:val="00323D6E"/>
    <w:rsid w:val="00364FFA"/>
    <w:rsid w:val="00367003"/>
    <w:rsid w:val="0038257F"/>
    <w:rsid w:val="00511E3D"/>
    <w:rsid w:val="005A1D5A"/>
    <w:rsid w:val="007D4892"/>
    <w:rsid w:val="00904568"/>
    <w:rsid w:val="00970479"/>
    <w:rsid w:val="009E7392"/>
    <w:rsid w:val="00A31CAA"/>
    <w:rsid w:val="00A91E8F"/>
    <w:rsid w:val="00B50487"/>
    <w:rsid w:val="00B96F29"/>
    <w:rsid w:val="00C94357"/>
    <w:rsid w:val="00E11B87"/>
    <w:rsid w:val="00EF471D"/>
    <w:rsid w:val="00F033AB"/>
    <w:rsid w:val="00F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233D"/>
  <w15:docId w15:val="{5AE6AF35-46AA-4985-B4F4-9FEB4CA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Stephanie</cp:lastModifiedBy>
  <cp:revision>11</cp:revision>
  <cp:lastPrinted>2019-05-20T10:51:00Z</cp:lastPrinted>
  <dcterms:created xsi:type="dcterms:W3CDTF">2017-03-29T16:10:00Z</dcterms:created>
  <dcterms:modified xsi:type="dcterms:W3CDTF">2019-05-20T13:37:00Z</dcterms:modified>
</cp:coreProperties>
</file>